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86175" w:rsidRDefault="008A077E">
            <w:pPr>
              <w:rPr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Управление системами водоснабжения и водоотведения</w:t>
            </w:r>
          </w:p>
        </w:tc>
      </w:tr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686175" w:rsidRDefault="007B5D44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27.03.02</w:t>
            </w:r>
            <w:r w:rsidR="009D47D9" w:rsidRPr="00686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686175" w:rsidRDefault="007B5D44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Управление качеством</w:t>
            </w:r>
          </w:p>
        </w:tc>
      </w:tr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86175" w:rsidRDefault="009131BC" w:rsidP="00686175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686175">
                <w:rPr>
                  <w:sz w:val="24"/>
                  <w:szCs w:val="24"/>
                </w:rPr>
                <w:t xml:space="preserve">Городское хозяйство </w:t>
              </w:r>
            </w:hyperlink>
          </w:p>
        </w:tc>
      </w:tr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86175" w:rsidRDefault="008A077E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4</w:t>
            </w:r>
            <w:r w:rsidR="009D47D9" w:rsidRPr="00686175">
              <w:rPr>
                <w:sz w:val="24"/>
                <w:szCs w:val="24"/>
              </w:rPr>
              <w:t xml:space="preserve"> </w:t>
            </w:r>
            <w:proofErr w:type="spellStart"/>
            <w:r w:rsidR="009D47D9" w:rsidRPr="00686175">
              <w:rPr>
                <w:sz w:val="24"/>
                <w:szCs w:val="24"/>
              </w:rPr>
              <w:t>з.е</w:t>
            </w:r>
            <w:proofErr w:type="spellEnd"/>
            <w:r w:rsidR="009D47D9" w:rsidRPr="00686175">
              <w:rPr>
                <w:sz w:val="24"/>
                <w:szCs w:val="24"/>
              </w:rPr>
              <w:t>.</w:t>
            </w:r>
          </w:p>
        </w:tc>
      </w:tr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86175" w:rsidRDefault="009D47D9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Зачет</w:t>
            </w:r>
          </w:p>
        </w:tc>
      </w:tr>
      <w:tr w:rsidR="00686175" w:rsidRPr="00686175">
        <w:tc>
          <w:tcPr>
            <w:tcW w:w="3261" w:type="dxa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86175" w:rsidRDefault="00686175">
            <w:pPr>
              <w:rPr>
                <w:sz w:val="24"/>
                <w:szCs w:val="24"/>
                <w:highlight w:val="yellow"/>
              </w:rPr>
            </w:pPr>
            <w:r w:rsidRPr="00686175">
              <w:rPr>
                <w:sz w:val="24"/>
                <w:szCs w:val="24"/>
              </w:rPr>
              <w:t>Г</w:t>
            </w:r>
            <w:r w:rsidR="007B5D44" w:rsidRPr="00686175">
              <w:rPr>
                <w:sz w:val="24"/>
                <w:szCs w:val="24"/>
              </w:rPr>
              <w:t>ородского хозяйства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E7E6E6" w:themeFill="background2"/>
          </w:tcPr>
          <w:p w:rsidR="00F40E11" w:rsidRPr="00686175" w:rsidRDefault="009D47D9" w:rsidP="00686175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Крат</w:t>
            </w:r>
            <w:r w:rsidR="00686175" w:rsidRPr="00686175">
              <w:rPr>
                <w:b/>
                <w:sz w:val="24"/>
                <w:szCs w:val="24"/>
              </w:rPr>
              <w:t>к</w:t>
            </w:r>
            <w:r w:rsidRPr="0068617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8A077E" w:rsidRPr="00686175" w:rsidRDefault="008A077E" w:rsidP="008A0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Тема 1. Структура водоснабжения</w:t>
            </w:r>
            <w:r w:rsidR="00686175" w:rsidRPr="00686175">
              <w:rPr>
                <w:sz w:val="24"/>
                <w:szCs w:val="24"/>
              </w:rPr>
              <w:t xml:space="preserve"> </w:t>
            </w:r>
            <w:r w:rsidRPr="00686175">
              <w:rPr>
                <w:sz w:val="24"/>
                <w:szCs w:val="24"/>
              </w:rPr>
              <w:t>и  водоотведения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8A077E" w:rsidRPr="00686175" w:rsidRDefault="008A077E" w:rsidP="008A0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Тема 2. Техническое обслуживание систем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8A077E" w:rsidRPr="00686175" w:rsidRDefault="008A077E" w:rsidP="008A0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Тема 3. Инновации в организации водоснабжения и водоотведения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E7E6E6" w:themeFill="background2"/>
          </w:tcPr>
          <w:p w:rsidR="00F40E11" w:rsidRPr="00686175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F40E11" w:rsidRPr="00686175" w:rsidRDefault="009D47D9" w:rsidP="00534F75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F25D0" w:rsidRPr="00686175" w:rsidRDefault="002F25D0" w:rsidP="00534F75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7B5D44" w:rsidRPr="00686175" w:rsidRDefault="009D47D9" w:rsidP="00534F75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Дополнит</w:t>
            </w:r>
            <w:r w:rsidR="008A077E" w:rsidRPr="00686175">
              <w:rPr>
                <w:b/>
                <w:sz w:val="24"/>
                <w:szCs w:val="24"/>
              </w:rPr>
              <w:t>е</w:t>
            </w:r>
            <w:r w:rsidRPr="00686175">
              <w:rPr>
                <w:b/>
                <w:sz w:val="24"/>
                <w:szCs w:val="24"/>
              </w:rPr>
              <w:t>льная литература</w:t>
            </w:r>
          </w:p>
          <w:p w:rsidR="00F40E11" w:rsidRPr="00686175" w:rsidRDefault="008A077E" w:rsidP="00534F75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86175">
              <w:rPr>
                <w:sz w:val="24"/>
                <w:szCs w:val="24"/>
              </w:rPr>
              <w:t>Схиртладзе</w:t>
            </w:r>
            <w:proofErr w:type="spellEnd"/>
            <w:r w:rsidRPr="00686175">
              <w:rPr>
                <w:sz w:val="24"/>
                <w:szCs w:val="24"/>
              </w:rPr>
              <w:t>, А. Г. Ремонт технологического оборудования [Электронный ресурс</w:t>
            </w:r>
            <w:proofErr w:type="gramStart"/>
            <w:r w:rsidRPr="00686175">
              <w:rPr>
                <w:sz w:val="24"/>
                <w:szCs w:val="24"/>
              </w:rPr>
              <w:t>] :</w:t>
            </w:r>
            <w:proofErr w:type="gramEnd"/>
            <w:r w:rsidRPr="00686175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«Конструкторско-технологическое обеспечение машиностроительных производств» / А. Г. </w:t>
            </w:r>
            <w:proofErr w:type="spellStart"/>
            <w:r w:rsidRPr="00686175">
              <w:rPr>
                <w:sz w:val="24"/>
                <w:szCs w:val="24"/>
              </w:rPr>
              <w:t>Схиртладзе</w:t>
            </w:r>
            <w:proofErr w:type="spellEnd"/>
            <w:r w:rsidRPr="00686175">
              <w:rPr>
                <w:sz w:val="24"/>
                <w:szCs w:val="24"/>
              </w:rPr>
              <w:t xml:space="preserve">, В. А. Скрябин. - </w:t>
            </w:r>
            <w:proofErr w:type="gramStart"/>
            <w:r w:rsidRPr="00686175">
              <w:rPr>
                <w:sz w:val="24"/>
                <w:szCs w:val="24"/>
              </w:rPr>
              <w:t>Москва :</w:t>
            </w:r>
            <w:proofErr w:type="gramEnd"/>
            <w:r w:rsidRPr="00686175">
              <w:rPr>
                <w:sz w:val="24"/>
                <w:szCs w:val="24"/>
              </w:rPr>
              <w:t xml:space="preserve"> КУРС: ИНФРА-М, 2018. - 352 с. </w:t>
            </w:r>
            <w:hyperlink r:id="rId7" w:history="1">
              <w:r w:rsidRPr="0068617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http://znanium.com/go.php?id=944189</w:t>
              </w:r>
            </w:hyperlink>
          </w:p>
        </w:tc>
      </w:tr>
      <w:tr w:rsidR="00686175" w:rsidRPr="00686175">
        <w:tc>
          <w:tcPr>
            <w:tcW w:w="10490" w:type="dxa"/>
            <w:gridSpan w:val="3"/>
            <w:shd w:val="clear" w:color="auto" w:fill="E7E6E6" w:themeFill="background2"/>
          </w:tcPr>
          <w:p w:rsidR="00F40E11" w:rsidRPr="00686175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686175" w:rsidRDefault="009D47D9">
            <w:pPr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6175">
              <w:rPr>
                <w:sz w:val="24"/>
                <w:szCs w:val="24"/>
              </w:rPr>
              <w:t>Astra</w:t>
            </w:r>
            <w:proofErr w:type="spellEnd"/>
            <w:r w:rsidRPr="00686175">
              <w:rPr>
                <w:sz w:val="24"/>
                <w:szCs w:val="24"/>
              </w:rPr>
              <w:t xml:space="preserve"> </w:t>
            </w:r>
            <w:proofErr w:type="spellStart"/>
            <w:r w:rsidRPr="00686175">
              <w:rPr>
                <w:sz w:val="24"/>
                <w:szCs w:val="24"/>
              </w:rPr>
              <w:t>Linux</w:t>
            </w:r>
            <w:proofErr w:type="spellEnd"/>
            <w:r w:rsidRPr="00686175">
              <w:rPr>
                <w:sz w:val="24"/>
                <w:szCs w:val="24"/>
              </w:rPr>
              <w:t xml:space="preserve"> </w:t>
            </w:r>
            <w:proofErr w:type="spellStart"/>
            <w:r w:rsidRPr="00686175">
              <w:rPr>
                <w:sz w:val="24"/>
                <w:szCs w:val="24"/>
              </w:rPr>
              <w:t>Common</w:t>
            </w:r>
            <w:proofErr w:type="spellEnd"/>
            <w:r w:rsidRPr="00686175">
              <w:rPr>
                <w:sz w:val="24"/>
                <w:szCs w:val="24"/>
              </w:rPr>
              <w:t xml:space="preserve"> </w:t>
            </w:r>
            <w:proofErr w:type="spellStart"/>
            <w:r w:rsidRPr="00686175">
              <w:rPr>
                <w:sz w:val="24"/>
                <w:szCs w:val="24"/>
              </w:rPr>
              <w:t>Edition</w:t>
            </w:r>
            <w:proofErr w:type="spellEnd"/>
            <w:r w:rsidRPr="0068617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686175" w:rsidRDefault="009D47D9">
            <w:pPr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686175" w:rsidRDefault="00F40E11">
            <w:pPr>
              <w:rPr>
                <w:b/>
                <w:sz w:val="24"/>
                <w:szCs w:val="24"/>
              </w:rPr>
            </w:pPr>
          </w:p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686175" w:rsidRDefault="009D47D9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Общего доступа</w:t>
            </w:r>
          </w:p>
          <w:p w:rsidR="00F40E11" w:rsidRPr="00686175" w:rsidRDefault="009D47D9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686175" w:rsidRDefault="009D47D9">
            <w:pPr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E7E6E6" w:themeFill="background2"/>
          </w:tcPr>
          <w:p w:rsidR="00F40E11" w:rsidRPr="00686175" w:rsidRDefault="009D47D9">
            <w:pPr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>Перечень онлайн курсов</w:t>
            </w:r>
            <w:r w:rsidRPr="0068617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F40E11" w:rsidRPr="00686175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E7E6E6" w:themeFill="background2"/>
          </w:tcPr>
          <w:p w:rsidR="00F40E11" w:rsidRPr="00686175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17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6175" w:rsidRPr="00686175">
        <w:tc>
          <w:tcPr>
            <w:tcW w:w="10490" w:type="dxa"/>
            <w:gridSpan w:val="3"/>
            <w:shd w:val="clear" w:color="auto" w:fill="auto"/>
          </w:tcPr>
          <w:p w:rsidR="00F40E11" w:rsidRPr="00686175" w:rsidRDefault="00686175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1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131BC" w:rsidRDefault="009131BC" w:rsidP="009131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9131BC" w:rsidRDefault="009131BC" w:rsidP="009131BC">
      <w:pPr>
        <w:ind w:left="-284"/>
        <w:rPr>
          <w:sz w:val="24"/>
        </w:rPr>
      </w:pPr>
    </w:p>
    <w:p w:rsidR="009131BC" w:rsidRDefault="009131BC" w:rsidP="009131BC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9131BC" w:rsidRDefault="009131BC" w:rsidP="009131B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131BC" w:rsidRDefault="009131BC" w:rsidP="009131B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131BC" w:rsidRDefault="009131BC" w:rsidP="009131B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131BC" w:rsidRDefault="009131BC" w:rsidP="009131BC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Default="009D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0E11" w:rsidRDefault="00F40E11"/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B94"/>
    <w:multiLevelType w:val="multilevel"/>
    <w:tmpl w:val="708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1C7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323DA"/>
    <w:multiLevelType w:val="multilevel"/>
    <w:tmpl w:val="46DA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2F18A3"/>
    <w:rsid w:val="002F25D0"/>
    <w:rsid w:val="005334E0"/>
    <w:rsid w:val="00534F75"/>
    <w:rsid w:val="00686175"/>
    <w:rsid w:val="006E620F"/>
    <w:rsid w:val="007B5D44"/>
    <w:rsid w:val="008A077E"/>
    <w:rsid w:val="009131BC"/>
    <w:rsid w:val="009D47D9"/>
    <w:rsid w:val="00C060B5"/>
    <w:rsid w:val="00D212CB"/>
    <w:rsid w:val="00D61E77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1F9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44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C40A-2B41-4F45-8CD5-8873A50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2019-03-14T12:01:00Z</dcterms:created>
  <dcterms:modified xsi:type="dcterms:W3CDTF">2019-08-12T06:16:00Z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